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1217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2108"/>
        <w:gridCol w:w="993"/>
        <w:gridCol w:w="1010"/>
        <w:gridCol w:w="1010"/>
        <w:gridCol w:w="851"/>
        <w:gridCol w:w="1144"/>
        <w:gridCol w:w="1152"/>
      </w:tblGrid>
      <w:tr w:rsidR="00660A14" w:rsidRPr="00067E70" w:rsidTr="00660A14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0A14" w:rsidRPr="00660A14" w:rsidRDefault="00660A14" w:rsidP="00660A1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0A14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CATMAT</w:t>
            </w:r>
          </w:p>
          <w:p w:rsidR="00660A14" w:rsidRPr="00943089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COMPRAS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 xml:space="preserve">CADMAT </w:t>
            </w:r>
          </w:p>
          <w:p w:rsidR="00660A14" w:rsidRPr="00943089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BEC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0A14" w:rsidRPr="00943089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UNID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VALOR UNITÁRIO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943089">
              <w:rPr>
                <w:rFonts w:asciiTheme="minorHAnsi" w:eastAsia="Arial" w:hAnsiTheme="minorHAnsi" w:cstheme="minorHAnsi"/>
                <w:b/>
                <w:bCs/>
                <w:i/>
                <w:iCs/>
                <w:sz w:val="18"/>
                <w:szCs w:val="18"/>
              </w:rPr>
              <w:t>VALOR TOTAL</w:t>
            </w:r>
          </w:p>
        </w:tc>
      </w:tr>
      <w:tr w:rsidR="00660A14" w:rsidRPr="00067E70" w:rsidTr="00660A14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984EAF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Bateria Automotiva 60 amperes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421245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413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>2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984E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 xml:space="preserve">Bateria Automotiva, Start-stop, 70 </w:t>
            </w:r>
            <w:proofErr w:type="gramStart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amperes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521830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984E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Bateria Automotiva 100 amperes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419343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984E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>4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 xml:space="preserve">Bateria Automotiva, Start-Stop, 60 </w:t>
            </w:r>
            <w:proofErr w:type="gramStart"/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amperes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625145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>5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highlight w:val="yellow"/>
              </w:rPr>
              <w:t xml:space="preserve"> </w:t>
            </w: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984EA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84EAF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Bateria Automotiva 65 amperes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375688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Bateria Automotiva 52 amperes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616976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984EA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Bateria Automotiva; 75 </w:t>
            </w:r>
            <w:proofErr w:type="gramStart"/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Amperes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419342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3207D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Bateria Automotiva; </w:t>
            </w:r>
            <w:proofErr w:type="gramStart"/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5</w:t>
            </w:r>
            <w:proofErr w:type="gramEnd"/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Amperes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XRE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shd w:val="clear" w:color="auto" w:fill="FFFFFF"/>
              </w:rPr>
              <w:t>427505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B91B3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</w:t>
            </w:r>
            <w:proofErr w:type="gramEnd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12v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-5w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617207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B91B3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3207D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Py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1w/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21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âmbar; polo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486522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B91B3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bookmarkStart w:id="0" w:name="_GoBack" w:colFirst="4" w:colLast="4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11 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3207D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12v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21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incandescente; 1 polo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486522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B91B3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bookmarkEnd w:id="0"/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12 </w:t>
            </w:r>
            <w:proofErr w:type="gramStart"/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</w:t>
            </w:r>
            <w:r w:rsidR="00984EAF"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H4,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12v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60w/5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5w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alógena; 3 polos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470074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B91B32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B91B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B91B32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94308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13 </w:t>
            </w:r>
            <w:r w:rsidR="00984EAF"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3207D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H7,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5w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9430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9430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470074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9430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94308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94308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943089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9430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60A14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94308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14 </w:t>
            </w:r>
            <w:r w:rsidR="00984EAF"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3207D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Lâmpada 12 Volts automotiva,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H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7/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9430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9430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617207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0A14" w:rsidRPr="00943089" w:rsidRDefault="00660A14" w:rsidP="009430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3207DF" w:rsidRDefault="003207DF" w:rsidP="0094308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3207DF" w:rsidP="0094308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943089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0A14" w:rsidRPr="00943089" w:rsidRDefault="00660A14" w:rsidP="009430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84EAF" w:rsidRPr="00067E70" w:rsidTr="00660A1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EAF" w:rsidRPr="00943089" w:rsidRDefault="00984EAF" w:rsidP="0094308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15 </w:t>
            </w:r>
            <w:r w:rsidRPr="0094308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(RESTRITO ME/EPP)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EAF" w:rsidRPr="00943089" w:rsidRDefault="003207DF" w:rsidP="0094308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âmpada 12 Volts automotiva, 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5w</w:t>
            </w:r>
            <w:proofErr w:type="gramEnd"/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incolor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EAF" w:rsidRPr="00943089" w:rsidRDefault="00984EAF" w:rsidP="009430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EAF" w:rsidRPr="00943089" w:rsidRDefault="003207DF" w:rsidP="009430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361819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4EAF" w:rsidRPr="00943089" w:rsidRDefault="00984EAF" w:rsidP="009430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EAF" w:rsidRPr="003207DF" w:rsidRDefault="003207DF" w:rsidP="00943089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207D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EAF" w:rsidRPr="00943089" w:rsidRDefault="003207DF" w:rsidP="0094308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EAF" w:rsidRPr="00943089" w:rsidRDefault="00984EAF" w:rsidP="00943089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84EAF" w:rsidRPr="00943089" w:rsidRDefault="00984EAF" w:rsidP="0094308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BF58F5" w:rsidRDefault="00BF58F5"/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</w:t>
      </w:r>
      <w:r w:rsidR="00E65AAC">
        <w:rPr>
          <w:b/>
          <w:sz w:val="28"/>
        </w:rPr>
        <w:t xml:space="preserve"> E LAUDOS</w:t>
      </w:r>
      <w:r>
        <w:rPr>
          <w:b/>
          <w:sz w:val="28"/>
        </w:rPr>
        <w:t xml:space="preserve"> (informações técnicas 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lastRenderedPageBreak/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Para ter a sua proposta habilitada a Empresa deverá possuir conta corrente no Banco do Brasil</w:t>
      </w:r>
      <w:proofErr w:type="gramStart"/>
      <w:r w:rsidRPr="000C553F">
        <w:rPr>
          <w:b/>
          <w:color w:val="FF0000"/>
          <w:sz w:val="28"/>
        </w:rPr>
        <w:t xml:space="preserve">  </w:t>
      </w:r>
      <w:proofErr w:type="gramEnd"/>
      <w:r w:rsidRPr="000C553F">
        <w:rPr>
          <w:b/>
          <w:color w:val="FF0000"/>
          <w:sz w:val="28"/>
        </w:rPr>
        <w:t>e inserir o número da agência e conta corrente</w:t>
      </w:r>
      <w:r w:rsidR="00384F62">
        <w:rPr>
          <w:b/>
          <w:color w:val="FF0000"/>
          <w:sz w:val="28"/>
        </w:rPr>
        <w:t xml:space="preserve"> na proposta</w:t>
      </w:r>
      <w:r w:rsidRPr="000C553F">
        <w:rPr>
          <w:b/>
          <w:color w:val="FF0000"/>
          <w:sz w:val="28"/>
        </w:rPr>
        <w:t>, ( não será aceito outras unidades bancárias).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                  (Local e data).</w:t>
      </w:r>
    </w:p>
    <w:p w:rsidR="000C553F" w:rsidRPr="000C553F" w:rsidRDefault="000C553F" w:rsidP="000C553F">
      <w:pPr>
        <w:ind w:left="-993" w:right="-1135"/>
        <w:rPr>
          <w:b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_______________________________</w:t>
      </w:r>
    </w:p>
    <w:p w:rsidR="00BF58F5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(Nome/assinatura do representante legal)</w:t>
      </w:r>
    </w:p>
    <w:sectPr w:rsidR="00BF58F5" w:rsidRPr="000C553F" w:rsidSect="004C27D7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91769"/>
    <w:rsid w:val="000957A4"/>
    <w:rsid w:val="000C553F"/>
    <w:rsid w:val="000E3713"/>
    <w:rsid w:val="00107B74"/>
    <w:rsid w:val="002126A6"/>
    <w:rsid w:val="003207DF"/>
    <w:rsid w:val="00335D62"/>
    <w:rsid w:val="00384F62"/>
    <w:rsid w:val="003A0540"/>
    <w:rsid w:val="003C2EB2"/>
    <w:rsid w:val="003C2EE3"/>
    <w:rsid w:val="003F3ADE"/>
    <w:rsid w:val="0042506D"/>
    <w:rsid w:val="00444006"/>
    <w:rsid w:val="004954C7"/>
    <w:rsid w:val="004B2251"/>
    <w:rsid w:val="004C27D7"/>
    <w:rsid w:val="00546BFF"/>
    <w:rsid w:val="0056511F"/>
    <w:rsid w:val="00660A14"/>
    <w:rsid w:val="00692D70"/>
    <w:rsid w:val="0073451B"/>
    <w:rsid w:val="007A3ED4"/>
    <w:rsid w:val="007C65A7"/>
    <w:rsid w:val="007F241E"/>
    <w:rsid w:val="0092656D"/>
    <w:rsid w:val="00943089"/>
    <w:rsid w:val="00984EAF"/>
    <w:rsid w:val="00A11B02"/>
    <w:rsid w:val="00A264A3"/>
    <w:rsid w:val="00A45FF7"/>
    <w:rsid w:val="00AB5F19"/>
    <w:rsid w:val="00B1321D"/>
    <w:rsid w:val="00B33224"/>
    <w:rsid w:val="00B546DF"/>
    <w:rsid w:val="00B577BB"/>
    <w:rsid w:val="00B91B32"/>
    <w:rsid w:val="00BA7F97"/>
    <w:rsid w:val="00BF58F5"/>
    <w:rsid w:val="00C47F12"/>
    <w:rsid w:val="00C61B81"/>
    <w:rsid w:val="00E65AAC"/>
    <w:rsid w:val="00EC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353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NATHALIA DE SOUZA FONSECA</cp:lastModifiedBy>
  <cp:revision>47</cp:revision>
  <cp:lastPrinted>2025-01-07T18:48:00Z</cp:lastPrinted>
  <dcterms:created xsi:type="dcterms:W3CDTF">2024-06-06T14:38:00Z</dcterms:created>
  <dcterms:modified xsi:type="dcterms:W3CDTF">2025-06-23T13:45:00Z</dcterms:modified>
</cp:coreProperties>
</file>